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9D8" w:rsidRDefault="00EA49D8" w:rsidP="00EA49D8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846A8E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EA49D8" w:rsidRDefault="00EA49D8" w:rsidP="00EA49D8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846A8E">
        <w:rPr>
          <w:rFonts w:ascii="Arial Narrow" w:eastAsia="Times New Roman" w:hAnsi="Arial Narrow"/>
          <w:b/>
          <w:sz w:val="22"/>
        </w:rPr>
        <w:t>januar,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EA49D8" w:rsidTr="00087858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EA49D8" w:rsidRDefault="00EA49D8" w:rsidP="00087858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</w:p>
          <w:p w:rsidR="00EA49D8" w:rsidRDefault="00EA49D8" w:rsidP="00087858">
            <w:pPr>
              <w:rPr>
                <w:rFonts w:ascii="Arial Narrow" w:hAnsi="Arial Narrow"/>
              </w:rPr>
            </w:pPr>
          </w:p>
          <w:p w:rsidR="00EA49D8" w:rsidRDefault="00EA49D8" w:rsidP="0008785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</w:p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EA49D8" w:rsidRDefault="00EA49D8" w:rsidP="00087858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EA49D8" w:rsidTr="00087858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A49D8" w:rsidRDefault="00EA49D8" w:rsidP="00087858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EA49D8" w:rsidRDefault="00EA49D8" w:rsidP="00087858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objasni svojim r</w:t>
            </w:r>
            <w:r>
              <w:rPr>
                <w:rFonts w:ascii="Arial" w:hAnsi="Arial" w:cs="Arial"/>
              </w:rPr>
              <w:t>ij</w:t>
            </w:r>
            <w:r w:rsidRPr="00F35FCD">
              <w:rPr>
                <w:rFonts w:ascii="Arial" w:hAnsi="Arial" w:cs="Arial"/>
              </w:rPr>
              <w:t>ečima utiske o slušanom d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elu, osobine tona, doživljaj preglasne muzike i njenog uticaja na t</w:t>
            </w:r>
            <w:r>
              <w:rPr>
                <w:rFonts w:ascii="Arial" w:hAnsi="Arial" w:cs="Arial"/>
              </w:rPr>
              <w:t>ij</w:t>
            </w:r>
            <w:r w:rsidRPr="00F35FCD">
              <w:rPr>
                <w:rFonts w:ascii="Arial" w:hAnsi="Arial" w:cs="Arial"/>
              </w:rPr>
              <w:t xml:space="preserve">elo; </w:t>
            </w: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eva po sluhu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esme različitog sadržaja i raspoloženja;</w:t>
            </w: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povezuje početne tonove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esama-modela i jednostavnih namenskih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esama sa bojama;</w:t>
            </w: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izdvoji osnovne muzičke izražajne elemente;</w:t>
            </w: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prepozna muzičku temu ili karakteristični motiv koji se ponavlja u slušanom d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elu;</w:t>
            </w:r>
          </w:p>
          <w:p w:rsidR="00EA49D8" w:rsidRPr="00F35FCD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svira po sluhu ritmičku pratnju uz brojalice i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esme, je</w:t>
            </w:r>
            <w:r>
              <w:rPr>
                <w:rFonts w:ascii="Arial" w:hAnsi="Arial" w:cs="Arial"/>
              </w:rPr>
              <w:t>dnostavne aranžmane, sviračke di</w:t>
            </w:r>
            <w:r w:rsidRPr="00F35FCD">
              <w:rPr>
                <w:rFonts w:ascii="Arial" w:hAnsi="Arial" w:cs="Arial"/>
              </w:rPr>
              <w:t>onice u muzičkim igrama;</w:t>
            </w:r>
          </w:p>
          <w:p w:rsidR="00EA49D8" w:rsidRDefault="00EA49D8" w:rsidP="00087858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osmisli pokrete uz muziku.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eastAsia="Times New Roman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Slušanje muzike</w:t>
            </w:r>
          </w:p>
          <w:p w:rsidR="00EA49D8" w:rsidRPr="00FA27E6" w:rsidRDefault="00EA49D8" w:rsidP="00087858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“</w:t>
            </w:r>
            <w:r w:rsidRPr="00FA27E6">
              <w:rPr>
                <w:rFonts w:ascii="Arial" w:hAnsi="Arial" w:cs="Arial"/>
              </w:rPr>
              <w:t>Za djecu svijeta na krilima vjetra”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Senad Arnautović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Obrada pjesme: </w:t>
            </w:r>
          </w:p>
          <w:p w:rsidR="00EA49D8" w:rsidRPr="00FA27E6" w:rsidRDefault="00EA49D8" w:rsidP="00087858">
            <w:pPr>
              <w:rPr>
                <w:rFonts w:ascii="Arial" w:hAnsi="Arial" w:cs="Arial"/>
              </w:rPr>
            </w:pPr>
            <w:r w:rsidRPr="00FA27E6">
              <w:rPr>
                <w:rFonts w:ascii="Arial" w:hAnsi="Arial" w:cs="Arial"/>
              </w:rPr>
              <w:t>“Tetkino, tetkino”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Damir Pjanić</w:t>
            </w:r>
            <w:r w:rsidRPr="00FA27E6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  <w:p w:rsidR="00EA49D8" w:rsidRDefault="00EA49D8" w:rsidP="00087858">
            <w:pPr>
              <w:rPr>
                <w:rFonts w:ascii="Arial Narrow" w:hAnsi="Arial Narrow"/>
              </w:rPr>
            </w:pPr>
          </w:p>
          <w:p w:rsidR="00EA49D8" w:rsidRDefault="00EA49D8" w:rsidP="00087858">
            <w:pPr>
              <w:rPr>
                <w:rFonts w:ascii="Arial Narrow" w:hAnsi="Arial Narrow"/>
              </w:rPr>
            </w:pPr>
          </w:p>
          <w:p w:rsidR="00EA49D8" w:rsidRDefault="00EA49D8" w:rsidP="00087858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EA49D8" w:rsidRDefault="00EA49D8" w:rsidP="00087858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 xml:space="preserve">Pjevanje – izvođenje muzike, izražavanje muzike pokretom, slušanje muzike, učestvoanje u </w:t>
            </w:r>
            <w:r>
              <w:rPr>
                <w:rFonts w:ascii="Arial" w:hAnsi="Arial" w:cs="Arial"/>
              </w:rPr>
              <w:lastRenderedPageBreak/>
              <w:t>muzičkim igrama, izvođenje muzičke igre</w:t>
            </w:r>
          </w:p>
        </w:tc>
      </w:tr>
      <w:tr w:rsidR="00EA49D8" w:rsidTr="00087858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  <w:color w:val="000000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Slušanje muzike</w:t>
            </w:r>
          </w:p>
          <w:p w:rsidR="00EA49D8" w:rsidRDefault="00EA49D8" w:rsidP="0008785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Obdrada pjesme “Ribar”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</w:tc>
      </w:tr>
      <w:tr w:rsidR="00EA49D8" w:rsidTr="00087858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EA49D8" w:rsidRDefault="00EA49D8" w:rsidP="00087858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  <w:color w:val="000000"/>
              </w:rPr>
            </w:pPr>
          </w:p>
          <w:p w:rsidR="00EA49D8" w:rsidRDefault="00EA49D8" w:rsidP="00087858">
            <w:pPr>
              <w:rPr>
                <w:rFonts w:ascii="Arial" w:hAnsi="Arial" w:cs="Arial"/>
                <w:color w:val="000000"/>
              </w:rPr>
            </w:pPr>
            <w:r w:rsidRPr="00FA27E6">
              <w:rPr>
                <w:rFonts w:ascii="Arial" w:hAnsi="Arial" w:cs="Arial"/>
                <w:color w:val="000000"/>
              </w:rPr>
              <w:t>Slušanje muzike. Utvrđivanje znanja o instrumentima i izvođačima. Obrada p</w:t>
            </w:r>
            <w:r>
              <w:rPr>
                <w:rFonts w:ascii="Arial" w:hAnsi="Arial" w:cs="Arial"/>
                <w:color w:val="000000"/>
              </w:rPr>
              <w:t>j</w:t>
            </w:r>
            <w:r w:rsidRPr="00FA27E6">
              <w:rPr>
                <w:rFonts w:ascii="Arial" w:hAnsi="Arial" w:cs="Arial"/>
                <w:color w:val="000000"/>
              </w:rPr>
              <w:t>esme modela „Sinoć je kuca lajala”.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</w:tc>
      </w:tr>
      <w:tr w:rsidR="00EA49D8" w:rsidTr="00087858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  <w:r w:rsidRPr="00FA27E6">
              <w:rPr>
                <w:rFonts w:ascii="Arial" w:hAnsi="Arial" w:cs="Arial"/>
              </w:rPr>
              <w:t>Slušanje muzike. Utvrđivanje znanja o instrumentima i izvođačima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Izvođenje poznatih pjesama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EA49D8" w:rsidRDefault="00EA49D8" w:rsidP="000878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EA49D8" w:rsidRDefault="00EA49D8" w:rsidP="000878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</w:tc>
      </w:tr>
      <w:tr w:rsidR="00EA49D8" w:rsidTr="00087858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A49D8" w:rsidRDefault="00EA49D8" w:rsidP="00087858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9D8" w:rsidRDefault="00EA49D8" w:rsidP="00087858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9D8" w:rsidRDefault="00EA49D8" w:rsidP="00087858">
            <w:pPr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9D8" w:rsidRDefault="00EA49D8" w:rsidP="00087858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EA49D8" w:rsidTr="00087858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A49D8" w:rsidRDefault="00EA49D8" w:rsidP="00087858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EA49D8" w:rsidRDefault="00EA49D8" w:rsidP="00087858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EA49D8" w:rsidRDefault="00EA49D8" w:rsidP="00087858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EA49D8" w:rsidRDefault="00EA49D8" w:rsidP="00087858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EA49D8" w:rsidRDefault="00EA49D8" w:rsidP="00EA49D8"/>
    <w:p w:rsidR="00EA49D8" w:rsidRDefault="00EA49D8" w:rsidP="00EA49D8"/>
    <w:p w:rsidR="00EA49D8" w:rsidRDefault="00EA49D8" w:rsidP="00EA49D8"/>
    <w:p w:rsidR="00EA49D8" w:rsidRDefault="00EA49D8" w:rsidP="00EA49D8"/>
    <w:p w:rsidR="00EA49D8" w:rsidRDefault="00EA49D8" w:rsidP="00EA49D8"/>
    <w:p w:rsidR="00597DE3" w:rsidRDefault="00597DE3"/>
    <w:sectPr w:rsidR="00597DE3" w:rsidSect="00F35FCD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D8"/>
    <w:rsid w:val="001E7F2D"/>
    <w:rsid w:val="00597DE3"/>
    <w:rsid w:val="00846A8E"/>
    <w:rsid w:val="00EA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B46C0-A798-4718-8D13-8EEDBF0A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9D8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49D8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2020-01-09T00:42:00Z</dcterms:created>
  <dcterms:modified xsi:type="dcterms:W3CDTF">2020-08-24T16:56:00Z</dcterms:modified>
</cp:coreProperties>
</file>